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75" w:type="pct"/>
        <w:tblInd w:w="25" w:type="dxa"/>
        <w:tblLook w:val="04A0" w:firstRow="1" w:lastRow="0" w:firstColumn="1" w:lastColumn="0" w:noHBand="0" w:noVBand="1"/>
      </w:tblPr>
      <w:tblGrid>
        <w:gridCol w:w="3290"/>
        <w:gridCol w:w="3293"/>
        <w:gridCol w:w="1298"/>
        <w:gridCol w:w="1995"/>
      </w:tblGrid>
      <w:tr w:rsidR="00CE5B13" w:rsidTr="005A5C62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A5F9E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780B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80BBE">
              <w:rPr>
                <w:rFonts w:ascii="Times New Roman" w:hAnsi="Times New Roman" w:cs="Times New Roman"/>
                <w:b/>
                <w:sz w:val="16"/>
                <w:szCs w:val="16"/>
              </w:rPr>
              <w:t>8/26/2019</w:t>
            </w:r>
          </w:p>
        </w:tc>
      </w:tr>
      <w:tr w:rsidR="00CE5B13" w:rsidTr="005A5C62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780B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>HK</w:t>
            </w:r>
            <w:r w:rsidR="00780BBE">
              <w:rPr>
                <w:rFonts w:ascii="Times New Roman" w:hAnsi="Times New Roman" w:cs="Times New Roman"/>
                <w:b/>
                <w:sz w:val="16"/>
                <w:szCs w:val="16"/>
              </w:rPr>
              <w:t>560A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A5C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80BBE">
              <w:rPr>
                <w:rFonts w:ascii="Times New Roman" w:hAnsi="Times New Roman" w:cs="Times New Roman"/>
                <w:b/>
                <w:sz w:val="16"/>
                <w:szCs w:val="16"/>
              </w:rPr>
              <w:t>22828</w:t>
            </w:r>
          </w:p>
        </w:tc>
      </w:tr>
      <w:tr w:rsidR="00CE5B13" w:rsidTr="005A5C62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HC-I3YR-1E/ 7890K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780B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80BBE">
              <w:rPr>
                <w:rFonts w:ascii="Times New Roman" w:hAnsi="Times New Roman" w:cs="Times New Roman"/>
                <w:b/>
                <w:sz w:val="16"/>
                <w:szCs w:val="16"/>
              </w:rPr>
              <w:t>553.3</w:t>
            </w:r>
          </w:p>
        </w:tc>
      </w:tr>
      <w:tr w:rsidR="00CE5B13" w:rsidTr="005A5C62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5A5C62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</w:p>
        </w:tc>
      </w:tr>
      <w:tr w:rsidR="00CE5B13" w:rsidTr="005A5C62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95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59575D">
              <w:rPr>
                <w:rFonts w:ascii="Times New Roman" w:hAnsi="Times New Roman" w:cs="Times New Roman"/>
                <w:b/>
                <w:sz w:val="16"/>
                <w:szCs w:val="16"/>
              </w:rPr>
              <w:t>2108.9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5A5C62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5A5C62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PROPELLER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5A5C62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FD698E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BBE">
              <w:rPr>
                <w:rFonts w:ascii="Times New Roman" w:hAnsi="Times New Roman" w:cs="Times New Roman"/>
                <w:sz w:val="16"/>
                <w:szCs w:val="16"/>
              </w:rPr>
              <w:t>C/W ANNUAL INSPECTION IAW PIPER PA46-350P MAINTENANCE MANUAL.</w:t>
            </w:r>
          </w:p>
        </w:tc>
      </w:tr>
      <w:tr w:rsidR="00780BBE" w:rsidTr="005A5C62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0BBE" w:rsidRPr="00780BBE" w:rsidRDefault="00FD698E" w:rsidP="00780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BBE">
              <w:rPr>
                <w:rFonts w:ascii="Times New Roman" w:hAnsi="Times New Roman" w:cs="Times New Roman"/>
                <w:sz w:val="16"/>
                <w:szCs w:val="16"/>
              </w:rPr>
              <w:t xml:space="preserve">INSTALLED PROPELLER P/N HC-I3YR-1, S/N HK560A ON ENGINE MODEL TIO-540-AE2A, S/N L-12384-61A IAW PIPER PA46-350P, LYCOMING TIO-540, AND HARTZELL #115 SERVICE MANUALS. OPERATIONAL AND LEAK CHECK FOUND SATISFACTORY. </w:t>
            </w:r>
          </w:p>
          <w:p w:rsidR="00780BBE" w:rsidRPr="00780BBE" w:rsidRDefault="00FD698E" w:rsidP="00780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BBE">
              <w:rPr>
                <w:rFonts w:ascii="Times New Roman" w:hAnsi="Times New Roman" w:cs="Times New Roman"/>
                <w:sz w:val="16"/>
                <w:szCs w:val="16"/>
              </w:rPr>
              <w:t>C/W ANNUAL INSPECTION IAW HARTZELL MAINTENANCE MANUAL.</w:t>
            </w:r>
          </w:p>
        </w:tc>
      </w:tr>
      <w:tr w:rsidR="00780BBE" w:rsidTr="005A5C62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0BBE" w:rsidRPr="00780BBE" w:rsidRDefault="00FD698E" w:rsidP="00780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BBE">
              <w:rPr>
                <w:rFonts w:ascii="Times New Roman" w:hAnsi="Times New Roman" w:cs="Times New Roman"/>
                <w:sz w:val="16"/>
                <w:szCs w:val="16"/>
              </w:rPr>
              <w:t xml:space="preserve">SOME SBS THAT APPLY TO THIS AIRCRAFT MAY NOT HAVE BEEN PERFORMED PER OWNER'S DECISION. </w:t>
            </w:r>
          </w:p>
          <w:p w:rsidR="00780BBE" w:rsidRPr="00780BBE" w:rsidRDefault="00FD698E" w:rsidP="00780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BBE">
              <w:rPr>
                <w:rFonts w:ascii="Times New Roman" w:hAnsi="Times New Roman" w:cs="Times New Roman"/>
                <w:sz w:val="16"/>
                <w:szCs w:val="16"/>
              </w:rPr>
              <w:t>C/W ALL APPLICABLE ADS THROUGHOUT THIS DATE.</w:t>
            </w:r>
          </w:p>
        </w:tc>
      </w:tr>
    </w:tbl>
    <w:p w:rsidR="00F34BDD" w:rsidRDefault="00F34BDD" w:rsidP="00906579">
      <w:bookmarkStart w:id="0" w:name="_GoBack"/>
      <w:bookmarkEnd w:id="0"/>
    </w:p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81AC8"/>
    <w:rsid w:val="002F372E"/>
    <w:rsid w:val="0031041F"/>
    <w:rsid w:val="003108EE"/>
    <w:rsid w:val="00327D1A"/>
    <w:rsid w:val="005827E9"/>
    <w:rsid w:val="0059575D"/>
    <w:rsid w:val="005A5C62"/>
    <w:rsid w:val="006D583D"/>
    <w:rsid w:val="00780BBE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AF383B"/>
    <w:rsid w:val="00BA5F9E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F49D0"/>
    <w:rsid w:val="00F01F95"/>
    <w:rsid w:val="00F34BDD"/>
    <w:rsid w:val="00FC68F4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53D2D8A0-3872-436A-A8E5-A7F267A66776}"/>
</file>

<file path=customXml/itemProps2.xml><?xml version="1.0" encoding="utf-8"?>
<ds:datastoreItem xmlns:ds="http://schemas.openxmlformats.org/officeDocument/2006/customXml" ds:itemID="{1B89A1E1-B27E-4CD5-931E-42A4F4D99D6A}"/>
</file>

<file path=customXml/itemProps3.xml><?xml version="1.0" encoding="utf-8"?>
<ds:datastoreItem xmlns:ds="http://schemas.openxmlformats.org/officeDocument/2006/customXml" ds:itemID="{C407C1AE-90B1-4C9C-8B09-DB209038B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2018-05-09T19:54:00Z</cp:lastPrinted>
  <dcterms:created xsi:type="dcterms:W3CDTF">2019-08-29T19:24:00Z</dcterms:created>
  <dcterms:modified xsi:type="dcterms:W3CDTF">2019-08-29T19:28:00Z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